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6B05C" w14:textId="5E0A471D" w:rsidR="00D41E28" w:rsidRPr="00BC51A0" w:rsidRDefault="000D654F" w:rsidP="000D654F">
      <w:pPr>
        <w:rPr>
          <w:rFonts w:ascii="Arial" w:hAnsi="Arial" w:cs="Arial"/>
          <w:b/>
        </w:rPr>
      </w:pPr>
      <w:bookmarkStart w:id="0" w:name="_GoBack"/>
      <w:bookmarkEnd w:id="0"/>
      <w:r w:rsidRPr="00BC51A0">
        <w:rPr>
          <w:rFonts w:ascii="Arial" w:hAnsi="Arial" w:cs="Arial"/>
          <w:b/>
        </w:rPr>
        <w:t xml:space="preserve">College Curriculum Committee </w:t>
      </w:r>
    </w:p>
    <w:p w14:paraId="2218B189" w14:textId="77777777" w:rsidR="00D41E28" w:rsidRPr="00BC51A0" w:rsidRDefault="00D41E28" w:rsidP="000D654F">
      <w:pPr>
        <w:rPr>
          <w:rFonts w:ascii="Arial" w:hAnsi="Arial" w:cs="Arial"/>
          <w:b/>
        </w:rPr>
      </w:pPr>
    </w:p>
    <w:p w14:paraId="285F8EC4" w14:textId="77777777" w:rsidR="000D654F" w:rsidRPr="00BC51A0" w:rsidRDefault="000D654F" w:rsidP="000D654F">
      <w:pPr>
        <w:rPr>
          <w:rFonts w:ascii="Arial" w:hAnsi="Arial" w:cs="Arial"/>
          <w:b/>
        </w:rPr>
      </w:pPr>
      <w:r w:rsidRPr="00BC51A0">
        <w:rPr>
          <w:rFonts w:ascii="Arial" w:hAnsi="Arial" w:cs="Arial"/>
          <w:b/>
        </w:rPr>
        <w:t>DRAFT Minutes</w:t>
      </w:r>
    </w:p>
    <w:p w14:paraId="74F4BF4E" w14:textId="77777777" w:rsidR="00D41E28" w:rsidRPr="00BC51A0" w:rsidRDefault="00D41E28" w:rsidP="000D654F">
      <w:pPr>
        <w:rPr>
          <w:rFonts w:ascii="Arial" w:hAnsi="Arial" w:cs="Arial"/>
          <w:b/>
        </w:rPr>
      </w:pPr>
    </w:p>
    <w:p w14:paraId="6C5C05D3" w14:textId="6739CFE5" w:rsidR="000D654F" w:rsidRPr="00BC51A0" w:rsidRDefault="003732B3" w:rsidP="000D654F">
      <w:pPr>
        <w:rPr>
          <w:rFonts w:ascii="Arial" w:hAnsi="Arial" w:cs="Arial"/>
          <w:b/>
        </w:rPr>
      </w:pPr>
      <w:r w:rsidRPr="00BC51A0">
        <w:rPr>
          <w:rFonts w:ascii="Arial" w:hAnsi="Arial" w:cs="Arial"/>
          <w:b/>
        </w:rPr>
        <w:t xml:space="preserve">Meeting, </w:t>
      </w:r>
      <w:r w:rsidR="00BC2950" w:rsidRPr="00BC51A0">
        <w:rPr>
          <w:rFonts w:ascii="Arial" w:hAnsi="Arial" w:cs="Arial"/>
          <w:b/>
        </w:rPr>
        <w:t>April 21</w:t>
      </w:r>
      <w:r w:rsidR="000D654F" w:rsidRPr="00BC51A0">
        <w:rPr>
          <w:rFonts w:ascii="Arial" w:hAnsi="Arial" w:cs="Arial"/>
          <w:b/>
        </w:rPr>
        <w:t>, 201</w:t>
      </w:r>
      <w:r w:rsidR="001E3F11" w:rsidRPr="00BC51A0">
        <w:rPr>
          <w:rFonts w:ascii="Arial" w:hAnsi="Arial" w:cs="Arial"/>
          <w:b/>
        </w:rPr>
        <w:t>6</w:t>
      </w:r>
      <w:r w:rsidR="000D654F" w:rsidRPr="00BC51A0">
        <w:rPr>
          <w:rFonts w:ascii="Arial" w:hAnsi="Arial" w:cs="Arial"/>
          <w:b/>
        </w:rPr>
        <w:t>, Linton Hall, room 321</w:t>
      </w:r>
    </w:p>
    <w:p w14:paraId="21585E79" w14:textId="77777777" w:rsidR="000D654F" w:rsidRPr="00BC51A0" w:rsidRDefault="000D654F">
      <w:pPr>
        <w:rPr>
          <w:rFonts w:ascii="Times New Roman" w:hAnsi="Times New Roman" w:cs="Times New Roman"/>
        </w:rPr>
      </w:pPr>
    </w:p>
    <w:p w14:paraId="562D144F" w14:textId="227E274B" w:rsidR="00D80B30" w:rsidRPr="00BC51A0" w:rsidRDefault="00B677D6">
      <w:pPr>
        <w:rPr>
          <w:rFonts w:ascii="Times New Roman" w:hAnsi="Times New Roman" w:cs="Times New Roman"/>
          <w:b/>
          <w:color w:val="4F81BD" w:themeColor="accent1"/>
        </w:rPr>
      </w:pPr>
      <w:r w:rsidRPr="00BC51A0">
        <w:rPr>
          <w:rFonts w:ascii="Times New Roman" w:hAnsi="Times New Roman" w:cs="Times New Roman"/>
        </w:rPr>
        <w:t>Present:</w:t>
      </w:r>
      <w:r w:rsidR="00213928" w:rsidRPr="00BC51A0">
        <w:rPr>
          <w:rFonts w:ascii="Times New Roman" w:hAnsi="Times New Roman" w:cs="Times New Roman"/>
        </w:rPr>
        <w:t xml:space="preserve"> </w:t>
      </w:r>
      <w:r w:rsidR="00DA5265" w:rsidRPr="00BC51A0">
        <w:rPr>
          <w:rFonts w:ascii="Times New Roman" w:hAnsi="Times New Roman" w:cs="Times New Roman"/>
        </w:rPr>
        <w:t>Sheila Contreras,</w:t>
      </w:r>
      <w:r w:rsidR="00243818" w:rsidRPr="00BC51A0">
        <w:rPr>
          <w:rFonts w:ascii="Times New Roman" w:hAnsi="Times New Roman" w:cs="Times New Roman"/>
        </w:rPr>
        <w:t xml:space="preserve"> (ENG, guest)</w:t>
      </w:r>
      <w:r w:rsidR="00DA5265" w:rsidRPr="00BC51A0">
        <w:rPr>
          <w:rFonts w:ascii="Times New Roman" w:hAnsi="Times New Roman" w:cs="Times New Roman"/>
        </w:rPr>
        <w:t xml:space="preserve">; </w:t>
      </w:r>
      <w:r w:rsidR="00F741AF" w:rsidRPr="00BC51A0">
        <w:rPr>
          <w:rFonts w:ascii="Times New Roman" w:hAnsi="Times New Roman" w:cs="Times New Roman"/>
        </w:rPr>
        <w:t xml:space="preserve">Stephen Deng (ENG); </w:t>
      </w:r>
      <w:r w:rsidR="00F457AB" w:rsidRPr="00BC51A0">
        <w:rPr>
          <w:rFonts w:ascii="Times New Roman" w:hAnsi="Times New Roman" w:cs="Times New Roman"/>
        </w:rPr>
        <w:t xml:space="preserve">Emma Dunn (Undergrad. Student Representative); Matt </w:t>
      </w:r>
      <w:proofErr w:type="spellStart"/>
      <w:r w:rsidR="00F457AB" w:rsidRPr="00BC51A0">
        <w:rPr>
          <w:rFonts w:ascii="Times New Roman" w:hAnsi="Times New Roman" w:cs="Times New Roman"/>
        </w:rPr>
        <w:t>Ferkany</w:t>
      </w:r>
      <w:proofErr w:type="spellEnd"/>
      <w:r w:rsidR="00F457AB" w:rsidRPr="00BC51A0">
        <w:rPr>
          <w:rFonts w:ascii="Times New Roman" w:hAnsi="Times New Roman" w:cs="Times New Roman"/>
        </w:rPr>
        <w:t xml:space="preserve"> (PHL)</w:t>
      </w:r>
      <w:r w:rsidR="00F457AB" w:rsidRPr="00BC51A0">
        <w:rPr>
          <w:rFonts w:ascii="Times New Roman" w:hAnsi="Times New Roman" w:cs="Times New Roman"/>
          <w:i/>
        </w:rPr>
        <w:t xml:space="preserve">; </w:t>
      </w:r>
      <w:r w:rsidR="00F741AF" w:rsidRPr="00BC51A0">
        <w:rPr>
          <w:rFonts w:ascii="Times New Roman" w:hAnsi="Times New Roman" w:cs="Times New Roman"/>
        </w:rPr>
        <w:t xml:space="preserve">Bump </w:t>
      </w:r>
      <w:proofErr w:type="spellStart"/>
      <w:r w:rsidR="00F741AF" w:rsidRPr="00BC51A0">
        <w:rPr>
          <w:rFonts w:ascii="Times New Roman" w:hAnsi="Times New Roman" w:cs="Times New Roman"/>
        </w:rPr>
        <w:t>Halbritter</w:t>
      </w:r>
      <w:proofErr w:type="spellEnd"/>
      <w:r w:rsidR="00F741AF" w:rsidRPr="00BC51A0">
        <w:rPr>
          <w:rFonts w:ascii="Times New Roman" w:hAnsi="Times New Roman" w:cs="Times New Roman"/>
        </w:rPr>
        <w:t xml:space="preserve"> (WRAC); </w:t>
      </w:r>
      <w:r w:rsidR="00A3582D" w:rsidRPr="00BC51A0">
        <w:rPr>
          <w:rFonts w:ascii="Times New Roman" w:hAnsi="Times New Roman" w:cs="Times New Roman"/>
        </w:rPr>
        <w:t>Alisa Henriquez (AAHD);</w:t>
      </w:r>
      <w:r w:rsidR="00E35DC8" w:rsidRPr="00BC51A0">
        <w:rPr>
          <w:rFonts w:ascii="Times New Roman" w:hAnsi="Times New Roman" w:cs="Times New Roman"/>
          <w:i/>
        </w:rPr>
        <w:t xml:space="preserve"> </w:t>
      </w:r>
      <w:r w:rsidR="00F741AF" w:rsidRPr="00BC51A0">
        <w:rPr>
          <w:rFonts w:ascii="Times New Roman" w:hAnsi="Times New Roman" w:cs="Times New Roman"/>
        </w:rPr>
        <w:t xml:space="preserve">Janet </w:t>
      </w:r>
      <w:r w:rsidR="00F741AF" w:rsidRPr="00BC51A0">
        <w:rPr>
          <w:rStyle w:val="Strong"/>
          <w:rFonts w:ascii="Times New Roman" w:eastAsia="Times New Roman" w:hAnsi="Times New Roman" w:cs="Times New Roman"/>
          <w:b w:val="0"/>
        </w:rPr>
        <w:t>Hershberger</w:t>
      </w:r>
      <w:r w:rsidR="00F741AF" w:rsidRPr="00BC51A0">
        <w:rPr>
          <w:rFonts w:ascii="Times New Roman" w:hAnsi="Times New Roman" w:cs="Times New Roman"/>
        </w:rPr>
        <w:t xml:space="preserve">, </w:t>
      </w:r>
      <w:r w:rsidR="00F741AF" w:rsidRPr="00BC51A0">
        <w:rPr>
          <w:rFonts w:ascii="Times New Roman" w:hAnsi="Times New Roman" w:cs="Times New Roman"/>
          <w:i/>
        </w:rPr>
        <w:t>ex officio</w:t>
      </w:r>
      <w:r w:rsidR="00F741AF" w:rsidRPr="00BC51A0">
        <w:rPr>
          <w:rFonts w:ascii="Times New Roman" w:hAnsi="Times New Roman" w:cs="Times New Roman"/>
        </w:rPr>
        <w:t xml:space="preserve">; Beth Judge, </w:t>
      </w:r>
      <w:r w:rsidR="00F741AF" w:rsidRPr="00BC51A0">
        <w:rPr>
          <w:rFonts w:ascii="Times New Roman" w:hAnsi="Times New Roman" w:cs="Times New Roman"/>
          <w:i/>
        </w:rPr>
        <w:t>ex officio</w:t>
      </w:r>
      <w:r w:rsidR="00F741AF" w:rsidRPr="00BC51A0">
        <w:rPr>
          <w:rFonts w:ascii="Times New Roman" w:hAnsi="Times New Roman" w:cs="Times New Roman"/>
        </w:rPr>
        <w:t xml:space="preserve">; Russell Lucas (GSAH, guest), Deric </w:t>
      </w:r>
      <w:proofErr w:type="spellStart"/>
      <w:r w:rsidR="00F741AF" w:rsidRPr="00BC51A0">
        <w:rPr>
          <w:rFonts w:ascii="Times New Roman" w:hAnsi="Times New Roman" w:cs="Times New Roman"/>
        </w:rPr>
        <w:t>McNish</w:t>
      </w:r>
      <w:proofErr w:type="spellEnd"/>
      <w:r w:rsidR="00F741AF" w:rsidRPr="00BC51A0">
        <w:rPr>
          <w:rFonts w:ascii="Times New Roman" w:hAnsi="Times New Roman" w:cs="Times New Roman"/>
        </w:rPr>
        <w:t xml:space="preserve"> (THR); </w:t>
      </w:r>
      <w:r w:rsidR="001E3F11" w:rsidRPr="00BC51A0">
        <w:rPr>
          <w:rFonts w:ascii="Times New Roman" w:hAnsi="Times New Roman" w:cs="Times New Roman"/>
        </w:rPr>
        <w:t xml:space="preserve">Jason Merrill (L&amp;L, Chair); </w:t>
      </w:r>
      <w:r w:rsidR="00BC51A0" w:rsidRPr="00BC51A0">
        <w:rPr>
          <w:rFonts w:ascii="Times New Roman" w:hAnsi="Times New Roman" w:cs="Times New Roman"/>
        </w:rPr>
        <w:t xml:space="preserve">Patrick </w:t>
      </w:r>
      <w:proofErr w:type="spellStart"/>
      <w:r w:rsidR="00BC51A0" w:rsidRPr="00BC51A0">
        <w:rPr>
          <w:rFonts w:ascii="Times New Roman" w:hAnsi="Times New Roman" w:cs="Times New Roman"/>
        </w:rPr>
        <w:t>Prominski</w:t>
      </w:r>
      <w:proofErr w:type="spellEnd"/>
      <w:r w:rsidR="00BC51A0" w:rsidRPr="00BC51A0">
        <w:rPr>
          <w:rFonts w:ascii="Times New Roman" w:hAnsi="Times New Roman" w:cs="Times New Roman"/>
        </w:rPr>
        <w:t xml:space="preserve"> (Grad. Student Representative); Fred Rauscher, </w:t>
      </w:r>
      <w:r w:rsidR="00BC51A0" w:rsidRPr="00BC51A0">
        <w:rPr>
          <w:rFonts w:ascii="Times New Roman" w:hAnsi="Times New Roman" w:cs="Times New Roman"/>
          <w:i/>
        </w:rPr>
        <w:t>ex officio</w:t>
      </w:r>
      <w:r w:rsidR="00BC51A0" w:rsidRPr="00BC51A0">
        <w:rPr>
          <w:rFonts w:ascii="Times New Roman" w:hAnsi="Times New Roman" w:cs="Times New Roman"/>
        </w:rPr>
        <w:t xml:space="preserve">; </w:t>
      </w:r>
      <w:r w:rsidR="00136B38" w:rsidRPr="00BC51A0">
        <w:rPr>
          <w:rFonts w:ascii="Times New Roman" w:hAnsi="Times New Roman" w:cs="Times New Roman"/>
        </w:rPr>
        <w:t>Hailee</w:t>
      </w:r>
      <w:r w:rsidR="00C7549D" w:rsidRPr="00BC51A0">
        <w:rPr>
          <w:rFonts w:ascii="Times New Roman" w:hAnsi="Times New Roman" w:cs="Times New Roman"/>
        </w:rPr>
        <w:t xml:space="preserve"> Ridge</w:t>
      </w:r>
      <w:r w:rsidR="00136B38" w:rsidRPr="00BC51A0">
        <w:rPr>
          <w:rFonts w:ascii="Times New Roman" w:hAnsi="Times New Roman" w:cs="Times New Roman"/>
        </w:rPr>
        <w:t>,</w:t>
      </w:r>
      <w:r w:rsidR="00F27756" w:rsidRPr="00BC51A0">
        <w:rPr>
          <w:rFonts w:ascii="Times New Roman" w:hAnsi="Times New Roman" w:cs="Times New Roman"/>
        </w:rPr>
        <w:t xml:space="preserve"> </w:t>
      </w:r>
      <w:r w:rsidR="00F27756" w:rsidRPr="00BC51A0">
        <w:rPr>
          <w:rFonts w:ascii="Times New Roman" w:hAnsi="Times New Roman" w:cs="Times New Roman"/>
          <w:i/>
        </w:rPr>
        <w:t>ex officio</w:t>
      </w:r>
      <w:r w:rsidR="00F27756" w:rsidRPr="00BC51A0">
        <w:rPr>
          <w:rFonts w:ascii="Times New Roman" w:hAnsi="Times New Roman" w:cs="Times New Roman"/>
        </w:rPr>
        <w:t>;</w:t>
      </w:r>
      <w:r w:rsidR="0038758E" w:rsidRPr="00BC51A0">
        <w:rPr>
          <w:rFonts w:ascii="Times New Roman" w:hAnsi="Times New Roman" w:cs="Times New Roman"/>
        </w:rPr>
        <w:t xml:space="preserve"> </w:t>
      </w:r>
      <w:r w:rsidR="00BC51A0" w:rsidRPr="00BC51A0">
        <w:rPr>
          <w:rFonts w:ascii="Times New Roman" w:hAnsi="Times New Roman" w:cs="Times New Roman"/>
        </w:rPr>
        <w:t xml:space="preserve">Robin </w:t>
      </w:r>
      <w:proofErr w:type="spellStart"/>
      <w:r w:rsidR="00BC51A0" w:rsidRPr="00BC51A0">
        <w:rPr>
          <w:rFonts w:ascii="Times New Roman" w:hAnsi="Times New Roman" w:cs="Times New Roman"/>
        </w:rPr>
        <w:t>Silbergleid</w:t>
      </w:r>
      <w:proofErr w:type="spellEnd"/>
      <w:r w:rsidR="00BC51A0" w:rsidRPr="00BC51A0">
        <w:rPr>
          <w:rFonts w:ascii="Times New Roman" w:hAnsi="Times New Roman" w:cs="Times New Roman"/>
        </w:rPr>
        <w:t xml:space="preserve"> (ENG, guest); </w:t>
      </w:r>
      <w:r w:rsidR="00A3582D" w:rsidRPr="00BC51A0">
        <w:rPr>
          <w:rFonts w:ascii="Times New Roman" w:hAnsi="Times New Roman" w:cs="Times New Roman"/>
        </w:rPr>
        <w:t>Anne Violin-Wigent (RCS)</w:t>
      </w:r>
    </w:p>
    <w:p w14:paraId="1A70F810" w14:textId="77777777" w:rsidR="00D80B30" w:rsidRPr="00BC51A0" w:rsidRDefault="00D80B30">
      <w:pPr>
        <w:rPr>
          <w:rFonts w:ascii="Times New Roman" w:hAnsi="Times New Roman" w:cs="Times New Roman"/>
        </w:rPr>
      </w:pPr>
    </w:p>
    <w:p w14:paraId="7AE93DB9" w14:textId="7FFF98A9" w:rsidR="00D80B30" w:rsidRPr="00BC51A0" w:rsidRDefault="005D22CE">
      <w:pPr>
        <w:rPr>
          <w:rFonts w:ascii="Times New Roman" w:hAnsi="Times New Roman" w:cs="Times New Roman"/>
        </w:rPr>
      </w:pPr>
      <w:r w:rsidRPr="00BC51A0">
        <w:rPr>
          <w:rFonts w:ascii="Times New Roman" w:hAnsi="Times New Roman" w:cs="Times New Roman"/>
        </w:rPr>
        <w:t>Jason Merrill</w:t>
      </w:r>
      <w:r w:rsidR="00CA70AC" w:rsidRPr="00BC51A0">
        <w:rPr>
          <w:rFonts w:ascii="Times New Roman" w:hAnsi="Times New Roman" w:cs="Times New Roman"/>
        </w:rPr>
        <w:t xml:space="preserve"> called the meeting to order at 3:1</w:t>
      </w:r>
      <w:r w:rsidR="00C7549D" w:rsidRPr="00BC51A0">
        <w:rPr>
          <w:rFonts w:ascii="Times New Roman" w:hAnsi="Times New Roman" w:cs="Times New Roman"/>
        </w:rPr>
        <w:t>6</w:t>
      </w:r>
      <w:r w:rsidR="00F32F97" w:rsidRPr="00BC51A0">
        <w:rPr>
          <w:rFonts w:ascii="Times New Roman" w:hAnsi="Times New Roman" w:cs="Times New Roman"/>
        </w:rPr>
        <w:t xml:space="preserve"> </w:t>
      </w:r>
      <w:r w:rsidR="00CA70AC" w:rsidRPr="00BC51A0">
        <w:rPr>
          <w:rFonts w:ascii="Times New Roman" w:hAnsi="Times New Roman" w:cs="Times New Roman"/>
        </w:rPr>
        <w:t>pm.</w:t>
      </w:r>
    </w:p>
    <w:p w14:paraId="60F1E016" w14:textId="77777777" w:rsidR="00CA70AC" w:rsidRPr="00BC51A0" w:rsidRDefault="00CA70AC">
      <w:pPr>
        <w:rPr>
          <w:rFonts w:ascii="Times New Roman" w:hAnsi="Times New Roman" w:cs="Times New Roman"/>
        </w:rPr>
      </w:pPr>
    </w:p>
    <w:p w14:paraId="26B703B5" w14:textId="77777777" w:rsidR="00F32F97" w:rsidRPr="00BC51A0" w:rsidRDefault="00F32F97" w:rsidP="00F32F97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BC51A0">
        <w:rPr>
          <w:rFonts w:ascii="Times New Roman" w:hAnsi="Times New Roman" w:cs="Times New Roman"/>
          <w:color w:val="000000" w:themeColor="text1"/>
        </w:rPr>
        <w:t xml:space="preserve">Agenda approved </w:t>
      </w:r>
    </w:p>
    <w:p w14:paraId="5615F95D" w14:textId="3DDAFD7F" w:rsidR="00635719" w:rsidRPr="00BC51A0" w:rsidRDefault="007E248D" w:rsidP="00635719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BC51A0">
        <w:rPr>
          <w:rFonts w:ascii="Times New Roman" w:hAnsi="Times New Roman" w:cs="Times New Roman"/>
          <w:color w:val="000000" w:themeColor="text1"/>
        </w:rPr>
        <w:t>March</w:t>
      </w:r>
      <w:r w:rsidR="00635719" w:rsidRPr="00BC51A0">
        <w:rPr>
          <w:rFonts w:ascii="Times New Roman" w:hAnsi="Times New Roman" w:cs="Times New Roman"/>
          <w:color w:val="000000" w:themeColor="text1"/>
        </w:rPr>
        <w:t xml:space="preserve"> Meeting Minutes</w:t>
      </w:r>
      <w:r w:rsidR="00F32F97" w:rsidRPr="00BC51A0">
        <w:rPr>
          <w:rFonts w:ascii="Times New Roman" w:hAnsi="Times New Roman" w:cs="Times New Roman"/>
          <w:color w:val="000000" w:themeColor="text1"/>
        </w:rPr>
        <w:t xml:space="preserve"> </w:t>
      </w:r>
      <w:r w:rsidR="00142BF8" w:rsidRPr="00BC51A0">
        <w:rPr>
          <w:rFonts w:ascii="Times New Roman" w:hAnsi="Times New Roman" w:cs="Times New Roman"/>
          <w:color w:val="000000" w:themeColor="text1"/>
        </w:rPr>
        <w:t>a</w:t>
      </w:r>
      <w:r w:rsidR="00862174" w:rsidRPr="00BC51A0">
        <w:rPr>
          <w:rFonts w:ascii="Times New Roman" w:hAnsi="Times New Roman" w:cs="Times New Roman"/>
          <w:color w:val="000000" w:themeColor="text1"/>
        </w:rPr>
        <w:t>pproved</w:t>
      </w:r>
    </w:p>
    <w:p w14:paraId="240C50FC" w14:textId="77777777" w:rsidR="00635719" w:rsidRPr="00BC51A0" w:rsidRDefault="00635719" w:rsidP="00635719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BC51A0">
        <w:rPr>
          <w:rFonts w:ascii="Times New Roman" w:hAnsi="Times New Roman" w:cs="Times New Roman"/>
          <w:color w:val="000000" w:themeColor="text1"/>
        </w:rPr>
        <w:t>Chair’s Remarks</w:t>
      </w:r>
      <w:r w:rsidR="005D22CE" w:rsidRPr="00BC51A0">
        <w:rPr>
          <w:rFonts w:ascii="Times New Roman" w:hAnsi="Times New Roman" w:cs="Times New Roman"/>
          <w:color w:val="000000" w:themeColor="text1"/>
        </w:rPr>
        <w:t xml:space="preserve"> – </w:t>
      </w:r>
      <w:r w:rsidR="00F32F97" w:rsidRPr="00BC51A0">
        <w:rPr>
          <w:rFonts w:ascii="Times New Roman" w:hAnsi="Times New Roman" w:cs="Times New Roman"/>
          <w:color w:val="000000" w:themeColor="text1"/>
        </w:rPr>
        <w:t>no remarks</w:t>
      </w:r>
    </w:p>
    <w:p w14:paraId="0BB99039" w14:textId="0C747C04" w:rsidR="00CE0D0A" w:rsidRPr="00BC51A0" w:rsidRDefault="00CE0D0A" w:rsidP="00CE0D0A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BC51A0">
        <w:rPr>
          <w:rFonts w:ascii="Times New Roman" w:hAnsi="Times New Roman" w:cs="Times New Roman"/>
          <w:color w:val="000000" w:themeColor="text1"/>
        </w:rPr>
        <w:t>Associate Dean's Remarks</w:t>
      </w:r>
      <w:r w:rsidR="00DA5265" w:rsidRPr="00BC51A0">
        <w:rPr>
          <w:rFonts w:ascii="Times New Roman" w:hAnsi="Times New Roman" w:cs="Times New Roman"/>
          <w:color w:val="000000" w:themeColor="text1"/>
        </w:rPr>
        <w:t xml:space="preserve"> </w:t>
      </w:r>
    </w:p>
    <w:p w14:paraId="22E6D48A" w14:textId="1B34BB9B" w:rsidR="00DA5265" w:rsidRPr="00BC51A0" w:rsidRDefault="00DA5265" w:rsidP="00DA5265">
      <w:pPr>
        <w:numPr>
          <w:ilvl w:val="1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BC51A0">
        <w:rPr>
          <w:rFonts w:ascii="Times New Roman" w:hAnsi="Times New Roman" w:cs="Times New Roman"/>
          <w:color w:val="000000" w:themeColor="text1"/>
        </w:rPr>
        <w:t xml:space="preserve">The date of the May meeting was set for Monday May 9, 10:00am. </w:t>
      </w:r>
    </w:p>
    <w:p w14:paraId="7F989262" w14:textId="18688DB1" w:rsidR="00DA5265" w:rsidRPr="00BC51A0" w:rsidRDefault="00DA5265" w:rsidP="00DA5265">
      <w:pPr>
        <w:numPr>
          <w:ilvl w:val="1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BC51A0">
        <w:rPr>
          <w:rFonts w:ascii="Times New Roman" w:hAnsi="Times New Roman" w:cs="Times New Roman"/>
          <w:color w:val="000000" w:themeColor="text1"/>
        </w:rPr>
        <w:t>Hailee Ridge was introduced as the new temporary assistant to the Associate Dean</w:t>
      </w:r>
      <w:r w:rsidR="00BC51A0" w:rsidRPr="00BC51A0">
        <w:rPr>
          <w:rFonts w:ascii="Times New Roman" w:hAnsi="Times New Roman" w:cs="Times New Roman"/>
          <w:color w:val="000000" w:themeColor="text1"/>
        </w:rPr>
        <w:t>.</w:t>
      </w:r>
    </w:p>
    <w:p w14:paraId="2939A392" w14:textId="515DD95C" w:rsidR="00DA5265" w:rsidRPr="00BC51A0" w:rsidRDefault="00DA5265" w:rsidP="00DA5265">
      <w:pPr>
        <w:numPr>
          <w:ilvl w:val="1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BC51A0">
        <w:rPr>
          <w:rFonts w:ascii="Times New Roman" w:hAnsi="Times New Roman" w:cs="Times New Roman"/>
          <w:color w:val="000000" w:themeColor="text1"/>
        </w:rPr>
        <w:t>The Associate Dean announced that he was going ba</w:t>
      </w:r>
      <w:r w:rsidR="00BC51A0" w:rsidRPr="00BC51A0">
        <w:rPr>
          <w:rFonts w:ascii="Times New Roman" w:hAnsi="Times New Roman" w:cs="Times New Roman"/>
          <w:color w:val="000000" w:themeColor="text1"/>
        </w:rPr>
        <w:t>ck to the Philosophy department at the end of the semester.</w:t>
      </w:r>
    </w:p>
    <w:p w14:paraId="360FD7C2" w14:textId="5307333D" w:rsidR="00611148" w:rsidRPr="00BC51A0" w:rsidRDefault="00F32F97" w:rsidP="00F32F97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BC51A0">
        <w:rPr>
          <w:rFonts w:ascii="Times New Roman" w:hAnsi="Times New Roman" w:cs="Times New Roman"/>
          <w:color w:val="000000" w:themeColor="text1"/>
        </w:rPr>
        <w:t xml:space="preserve">UCC updates </w:t>
      </w:r>
      <w:r w:rsidR="00096830" w:rsidRPr="00BC51A0">
        <w:rPr>
          <w:rFonts w:ascii="Times New Roman" w:hAnsi="Times New Roman" w:cs="Times New Roman"/>
          <w:color w:val="000000" w:themeColor="text1"/>
        </w:rPr>
        <w:t xml:space="preserve">(report by </w:t>
      </w:r>
      <w:r w:rsidR="00DA5265" w:rsidRPr="00BC51A0">
        <w:rPr>
          <w:rFonts w:ascii="Times New Roman" w:hAnsi="Times New Roman" w:cs="Times New Roman"/>
          <w:color w:val="000000" w:themeColor="text1"/>
        </w:rPr>
        <w:t xml:space="preserve">A. </w:t>
      </w:r>
      <w:r w:rsidR="00096830" w:rsidRPr="00BC51A0">
        <w:rPr>
          <w:rFonts w:ascii="Times New Roman" w:hAnsi="Times New Roman" w:cs="Times New Roman"/>
          <w:color w:val="000000" w:themeColor="text1"/>
        </w:rPr>
        <w:t xml:space="preserve">Dobbins, </w:t>
      </w:r>
      <w:r w:rsidRPr="00BC51A0">
        <w:rPr>
          <w:rFonts w:ascii="Times New Roman" w:hAnsi="Times New Roman" w:cs="Times New Roman"/>
          <w:color w:val="000000" w:themeColor="text1"/>
        </w:rPr>
        <w:t xml:space="preserve">read by </w:t>
      </w:r>
      <w:r w:rsidR="00DA5265" w:rsidRPr="00BC51A0">
        <w:rPr>
          <w:rFonts w:ascii="Times New Roman" w:hAnsi="Times New Roman" w:cs="Times New Roman"/>
          <w:color w:val="000000" w:themeColor="text1"/>
        </w:rPr>
        <w:t xml:space="preserve">F. </w:t>
      </w:r>
      <w:r w:rsidRPr="00BC51A0">
        <w:rPr>
          <w:rFonts w:ascii="Times New Roman" w:hAnsi="Times New Roman" w:cs="Times New Roman"/>
          <w:color w:val="000000" w:themeColor="text1"/>
        </w:rPr>
        <w:t>Rauscher</w:t>
      </w:r>
      <w:r w:rsidR="00096830" w:rsidRPr="00BC51A0">
        <w:rPr>
          <w:rFonts w:ascii="Times New Roman" w:hAnsi="Times New Roman" w:cs="Times New Roman"/>
          <w:color w:val="000000" w:themeColor="text1"/>
        </w:rPr>
        <w:t>)</w:t>
      </w:r>
      <w:r w:rsidR="001F4510" w:rsidRPr="00BC51A0">
        <w:rPr>
          <w:rFonts w:ascii="Times New Roman" w:hAnsi="Times New Roman" w:cs="Times New Roman"/>
          <w:color w:val="000000" w:themeColor="text1"/>
        </w:rPr>
        <w:t xml:space="preserve">. All </w:t>
      </w:r>
      <w:r w:rsidR="00DA5265" w:rsidRPr="00BC51A0">
        <w:rPr>
          <w:rFonts w:ascii="Times New Roman" w:hAnsi="Times New Roman" w:cs="Times New Roman"/>
          <w:color w:val="000000" w:themeColor="text1"/>
        </w:rPr>
        <w:t xml:space="preserve">of the </w:t>
      </w:r>
      <w:r w:rsidR="00611148" w:rsidRPr="00BC51A0">
        <w:rPr>
          <w:rFonts w:ascii="Times New Roman" w:hAnsi="Times New Roman" w:cs="Times New Roman"/>
          <w:color w:val="000000" w:themeColor="text1"/>
        </w:rPr>
        <w:t>CAL</w:t>
      </w:r>
      <w:r w:rsidR="00DA5265" w:rsidRPr="00BC51A0">
        <w:rPr>
          <w:rFonts w:ascii="Times New Roman" w:hAnsi="Times New Roman" w:cs="Times New Roman"/>
          <w:color w:val="000000" w:themeColor="text1"/>
        </w:rPr>
        <w:t xml:space="preserve"> programs </w:t>
      </w:r>
      <w:r w:rsidR="00611148" w:rsidRPr="00BC51A0">
        <w:rPr>
          <w:rFonts w:ascii="Times New Roman" w:hAnsi="Times New Roman" w:cs="Times New Roman"/>
          <w:color w:val="000000" w:themeColor="text1"/>
        </w:rPr>
        <w:t xml:space="preserve">were approved. The CCC was </w:t>
      </w:r>
      <w:r w:rsidR="00BC51A0" w:rsidRPr="00BC51A0">
        <w:rPr>
          <w:rFonts w:ascii="Times New Roman" w:hAnsi="Times New Roman" w:cs="Times New Roman"/>
          <w:color w:val="000000" w:themeColor="text1"/>
        </w:rPr>
        <w:t xml:space="preserve">informed that </w:t>
      </w:r>
      <w:r w:rsidR="00611148" w:rsidRPr="00BC51A0">
        <w:rPr>
          <w:rFonts w:ascii="Times New Roman" w:hAnsi="Times New Roman" w:cs="Times New Roman"/>
          <w:color w:val="000000" w:themeColor="text1"/>
        </w:rPr>
        <w:t>people</w:t>
      </w:r>
      <w:r w:rsidR="00BC51A0" w:rsidRPr="00BC51A0">
        <w:rPr>
          <w:rFonts w:ascii="Times New Roman" w:hAnsi="Times New Roman" w:cs="Times New Roman"/>
          <w:color w:val="000000" w:themeColor="text1"/>
        </w:rPr>
        <w:t xml:space="preserve"> should be trained</w:t>
      </w:r>
      <w:r w:rsidR="00611148" w:rsidRPr="00BC51A0">
        <w:rPr>
          <w:rFonts w:ascii="Times New Roman" w:hAnsi="Times New Roman" w:cs="Times New Roman"/>
          <w:color w:val="000000" w:themeColor="text1"/>
        </w:rPr>
        <w:t xml:space="preserve"> before they are given access to the system to change or delete courses and programs.</w:t>
      </w:r>
    </w:p>
    <w:p w14:paraId="3B646A9E" w14:textId="47F75589" w:rsidR="00611148" w:rsidRPr="00BC51A0" w:rsidRDefault="001F4510" w:rsidP="00F32F97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BC51A0">
        <w:rPr>
          <w:rFonts w:ascii="Times New Roman" w:hAnsi="Times New Roman" w:cs="Times New Roman"/>
          <w:color w:val="000000" w:themeColor="text1"/>
        </w:rPr>
        <w:t>Teacher Education Council updates. (</w:t>
      </w:r>
      <w:proofErr w:type="gramStart"/>
      <w:r w:rsidRPr="00BC51A0">
        <w:rPr>
          <w:rFonts w:ascii="Times New Roman" w:hAnsi="Times New Roman" w:cs="Times New Roman"/>
          <w:color w:val="000000" w:themeColor="text1"/>
        </w:rPr>
        <w:t>report</w:t>
      </w:r>
      <w:proofErr w:type="gramEnd"/>
      <w:r w:rsidRPr="00BC51A0">
        <w:rPr>
          <w:rFonts w:ascii="Times New Roman" w:hAnsi="Times New Roman" w:cs="Times New Roman"/>
          <w:color w:val="000000" w:themeColor="text1"/>
        </w:rPr>
        <w:t xml:space="preserve"> by </w:t>
      </w:r>
      <w:r w:rsidR="00611148" w:rsidRPr="00BC51A0">
        <w:rPr>
          <w:rFonts w:ascii="Times New Roman" w:hAnsi="Times New Roman" w:cs="Times New Roman"/>
          <w:color w:val="000000" w:themeColor="text1"/>
        </w:rPr>
        <w:t xml:space="preserve">A. </w:t>
      </w:r>
      <w:r w:rsidRPr="00BC51A0">
        <w:rPr>
          <w:rFonts w:ascii="Times New Roman" w:hAnsi="Times New Roman" w:cs="Times New Roman"/>
          <w:color w:val="000000" w:themeColor="text1"/>
        </w:rPr>
        <w:t xml:space="preserve">Baker-Bell, read by </w:t>
      </w:r>
      <w:r w:rsidR="00611148" w:rsidRPr="00BC51A0">
        <w:rPr>
          <w:rFonts w:ascii="Times New Roman" w:hAnsi="Times New Roman" w:cs="Times New Roman"/>
          <w:color w:val="000000" w:themeColor="text1"/>
        </w:rPr>
        <w:t xml:space="preserve">F. </w:t>
      </w:r>
      <w:r w:rsidRPr="00BC51A0">
        <w:rPr>
          <w:rFonts w:ascii="Times New Roman" w:hAnsi="Times New Roman" w:cs="Times New Roman"/>
          <w:color w:val="000000" w:themeColor="text1"/>
        </w:rPr>
        <w:t xml:space="preserve">Rauscher).  </w:t>
      </w:r>
      <w:r w:rsidR="00611148" w:rsidRPr="00BC51A0">
        <w:rPr>
          <w:rFonts w:ascii="Times New Roman" w:hAnsi="Times New Roman" w:cs="Times New Roman"/>
          <w:color w:val="000000" w:themeColor="text1"/>
        </w:rPr>
        <w:t xml:space="preserve">One CAL program was discussed and </w:t>
      </w:r>
      <w:r w:rsidR="00BC51A0" w:rsidRPr="00BC51A0">
        <w:rPr>
          <w:rFonts w:ascii="Times New Roman" w:hAnsi="Times New Roman" w:cs="Times New Roman"/>
          <w:color w:val="000000" w:themeColor="text1"/>
        </w:rPr>
        <w:t>approved</w:t>
      </w:r>
      <w:r w:rsidR="00611148" w:rsidRPr="00BC51A0">
        <w:rPr>
          <w:rFonts w:ascii="Times New Roman" w:hAnsi="Times New Roman" w:cs="Times New Roman"/>
          <w:color w:val="000000" w:themeColor="text1"/>
        </w:rPr>
        <w:t>.</w:t>
      </w:r>
    </w:p>
    <w:p w14:paraId="7773ECB9" w14:textId="77777777" w:rsidR="00635719" w:rsidRPr="00BC51A0" w:rsidRDefault="00E94322" w:rsidP="00635719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BC51A0">
        <w:rPr>
          <w:rFonts w:ascii="Times New Roman" w:hAnsi="Times New Roman" w:cs="Times New Roman"/>
          <w:color w:val="000000" w:themeColor="text1"/>
        </w:rPr>
        <w:t>Curricular requests</w:t>
      </w:r>
    </w:p>
    <w:p w14:paraId="073B4282" w14:textId="77777777" w:rsidR="001E15A1" w:rsidRPr="00BC51A0" w:rsidRDefault="00611148" w:rsidP="001E15A1">
      <w:pPr>
        <w:pStyle w:val="ListParagraph"/>
        <w:numPr>
          <w:ilvl w:val="1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English (Robin </w:t>
      </w:r>
      <w:proofErr w:type="spellStart"/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Silbergleid</w:t>
      </w:r>
      <w:proofErr w:type="spellEnd"/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E15A1"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Change in Program: </w:t>
      </w:r>
      <w:r w:rsidRPr="00BC51A0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Creative Writing Minor</w:t>
      </w:r>
    </w:p>
    <w:p w14:paraId="57D2E8FD" w14:textId="26358847" w:rsidR="008952F2" w:rsidRPr="00BC51A0" w:rsidRDefault="00BC51A0" w:rsidP="001E15A1">
      <w:pPr>
        <w:pStyle w:val="ListParagraph"/>
        <w:numPr>
          <w:ilvl w:val="2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</w:rPr>
        <w:t xml:space="preserve">Suggested </w:t>
      </w:r>
      <w:r>
        <w:rPr>
          <w:rFonts w:ascii="Times New Roman" w:hAnsi="Times New Roman" w:cs="Times New Roman"/>
          <w:color w:val="000000" w:themeColor="text1"/>
        </w:rPr>
        <w:t>c</w:t>
      </w:r>
      <w:r w:rsidR="008952F2" w:rsidRPr="00BC51A0">
        <w:rPr>
          <w:rFonts w:ascii="Times New Roman" w:hAnsi="Times New Roman" w:cs="Times New Roman"/>
          <w:color w:val="000000" w:themeColor="text1"/>
        </w:rPr>
        <w:t>hanges:</w:t>
      </w:r>
    </w:p>
    <w:p w14:paraId="0D98922C" w14:textId="769955B6" w:rsidR="008952F2" w:rsidRPr="00BC51A0" w:rsidRDefault="008952F2" w:rsidP="008952F2">
      <w:pPr>
        <w:pStyle w:val="ListParagraph"/>
        <w:numPr>
          <w:ilvl w:val="3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</w:rPr>
        <w:lastRenderedPageBreak/>
        <w:t>E</w:t>
      </w:r>
      <w:r w:rsidR="00611148" w:rsidRPr="00BC51A0">
        <w:rPr>
          <w:rFonts w:ascii="Times New Roman" w:hAnsi="Times New Roman" w:cs="Times New Roman"/>
          <w:color w:val="000000" w:themeColor="text1"/>
        </w:rPr>
        <w:t>liminate the enrollment limit and use the portfolio to restrict enrollment as needed</w:t>
      </w:r>
      <w:r w:rsidR="00BC51A0" w:rsidRPr="00BC51A0">
        <w:rPr>
          <w:rFonts w:ascii="Times New Roman" w:hAnsi="Times New Roman" w:cs="Times New Roman"/>
          <w:color w:val="000000" w:themeColor="text1"/>
        </w:rPr>
        <w:t>.</w:t>
      </w:r>
    </w:p>
    <w:p w14:paraId="458A2CBF" w14:textId="737A2B5D" w:rsidR="001E15A1" w:rsidRPr="00BC51A0" w:rsidRDefault="008952F2" w:rsidP="008952F2">
      <w:pPr>
        <w:pStyle w:val="ListParagraph"/>
        <w:numPr>
          <w:ilvl w:val="3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</w:rPr>
        <w:t>V</w:t>
      </w:r>
      <w:r w:rsidR="001E15A1" w:rsidRPr="00BC51A0">
        <w:rPr>
          <w:rFonts w:ascii="Times New Roman" w:hAnsi="Times New Roman" w:cs="Times New Roman"/>
          <w:color w:val="000000" w:themeColor="text1"/>
        </w:rPr>
        <w:t>erify that there are no restriction for the courses listed and if there are, change these restrictions</w:t>
      </w:r>
      <w:r w:rsidR="00BC51A0" w:rsidRPr="00BC51A0">
        <w:rPr>
          <w:rFonts w:ascii="Times New Roman" w:hAnsi="Times New Roman" w:cs="Times New Roman"/>
          <w:color w:val="000000" w:themeColor="text1"/>
        </w:rPr>
        <w:t>.</w:t>
      </w:r>
    </w:p>
    <w:p w14:paraId="54C03835" w14:textId="24CDBA14" w:rsidR="001E15A1" w:rsidRPr="00BC51A0" w:rsidRDefault="005E7ADA" w:rsidP="001E15A1">
      <w:pPr>
        <w:pStyle w:val="ListParagraph"/>
        <w:numPr>
          <w:ilvl w:val="2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</w:rPr>
        <w:t xml:space="preserve">Motion to approve </w:t>
      </w:r>
      <w:r w:rsidR="008952F2" w:rsidRPr="00BC51A0">
        <w:rPr>
          <w:rFonts w:ascii="Times New Roman" w:hAnsi="Times New Roman" w:cs="Times New Roman"/>
          <w:color w:val="000000" w:themeColor="text1"/>
        </w:rPr>
        <w:t>the change</w:t>
      </w:r>
      <w:r w:rsidR="00BC51A0">
        <w:rPr>
          <w:rFonts w:ascii="Times New Roman" w:hAnsi="Times New Roman" w:cs="Times New Roman"/>
          <w:color w:val="000000" w:themeColor="text1"/>
        </w:rPr>
        <w:t>s</w:t>
      </w:r>
      <w:r w:rsidR="008952F2" w:rsidRPr="00BC51A0">
        <w:rPr>
          <w:rFonts w:ascii="Times New Roman" w:hAnsi="Times New Roman" w:cs="Times New Roman"/>
          <w:color w:val="000000" w:themeColor="text1"/>
        </w:rPr>
        <w:t xml:space="preserve"> to the program</w:t>
      </w:r>
      <w:r w:rsidRPr="00BC51A0">
        <w:rPr>
          <w:rFonts w:ascii="Times New Roman" w:hAnsi="Times New Roman" w:cs="Times New Roman"/>
          <w:color w:val="000000" w:themeColor="text1"/>
        </w:rPr>
        <w:t xml:space="preserve"> as amended was carried. </w:t>
      </w:r>
    </w:p>
    <w:p w14:paraId="482E9169" w14:textId="77777777" w:rsidR="001E15A1" w:rsidRPr="00BC51A0" w:rsidRDefault="001E15A1" w:rsidP="001E15A1">
      <w:pPr>
        <w:pStyle w:val="ListParagraph"/>
        <w:spacing w:after="240"/>
        <w:ind w:left="2160"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2DE7F628" w14:textId="77777777" w:rsidR="00053935" w:rsidRPr="00BC51A0" w:rsidRDefault="00053935" w:rsidP="001E15A1">
      <w:pPr>
        <w:pStyle w:val="ListParagraph"/>
        <w:spacing w:after="240"/>
        <w:ind w:left="2160"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5C0BC027" w14:textId="77777777" w:rsidR="00B656C0" w:rsidRPr="00BC51A0" w:rsidRDefault="001E15A1" w:rsidP="001E15A1">
      <w:pPr>
        <w:pStyle w:val="ListParagraph"/>
        <w:numPr>
          <w:ilvl w:val="1"/>
          <w:numId w:val="6"/>
        </w:numPr>
        <w:spacing w:after="240"/>
        <w:ind w:right="1080"/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Global Studies in the Arts and Humanities (Russell Lucas)</w:t>
      </w:r>
      <w:r w:rsidR="00B656C0"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B0973B4" w14:textId="6ACAE8D3" w:rsidR="00B656C0" w:rsidRPr="00BC51A0" w:rsidRDefault="00B656C0" w:rsidP="00B656C0">
      <w:pPr>
        <w:pStyle w:val="ListParagraph"/>
        <w:numPr>
          <w:ilvl w:val="2"/>
          <w:numId w:val="6"/>
        </w:numPr>
        <w:spacing w:after="240"/>
        <w:ind w:right="1080"/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Changes in Program</w:t>
      </w:r>
      <w:r w:rsidRPr="00BC51A0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: BA in Global Studies in the Arts and Humanities</w:t>
      </w: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2A4D"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AC2A4D" w:rsidRPr="00BC51A0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Minor in Global Studies in the Arts and Humanities. </w:t>
      </w:r>
      <w:r w:rsidR="00AC2A4D"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Suggested changes:</w:t>
      </w:r>
    </w:p>
    <w:p w14:paraId="37CC2628" w14:textId="6DA98922" w:rsidR="00B656C0" w:rsidRPr="00BC51A0" w:rsidRDefault="00CC2837" w:rsidP="00B656C0">
      <w:pPr>
        <w:pStyle w:val="ListParagraph"/>
        <w:numPr>
          <w:ilvl w:val="3"/>
          <w:numId w:val="6"/>
        </w:numPr>
        <w:spacing w:after="240"/>
        <w:ind w:right="1080"/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15a: “choose three of four courses instead taking the required three”</w:t>
      </w:r>
      <w:r w:rsidR="00AC2A4D"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; typos on complete, fulfill</w:t>
      </w:r>
    </w:p>
    <w:p w14:paraId="369BA62A" w14:textId="30DE7F8E" w:rsidR="00AC2A4D" w:rsidRPr="00BC51A0" w:rsidRDefault="00AC2A4D" w:rsidP="00AC2A4D">
      <w:pPr>
        <w:pStyle w:val="ListParagraph"/>
        <w:numPr>
          <w:ilvl w:val="3"/>
          <w:numId w:val="6"/>
        </w:numPr>
        <w:spacing w:after="240"/>
        <w:ind w:right="1080"/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Requirements: change the numbering, correct the number of credits for GSAH 391 with the </w:t>
      </w:r>
      <w:r w:rsid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additional </w:t>
      </w: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note that </w:t>
      </w:r>
      <w:r w:rsidR="00A36FE1"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no more tha</w:t>
      </w:r>
      <w:r w:rsidR="00F37CB7"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n 4 credits of 391 count toward</w:t>
      </w: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this requirement</w:t>
      </w:r>
      <w:r w:rsidR="00A36FE1"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, and specify “adding to nine credits” </w:t>
      </w:r>
    </w:p>
    <w:p w14:paraId="69857CDF" w14:textId="3F9B320C" w:rsidR="001E15A1" w:rsidRPr="00BC51A0" w:rsidRDefault="001E15A1" w:rsidP="00B656C0">
      <w:pPr>
        <w:pStyle w:val="ListParagraph"/>
        <w:numPr>
          <w:ilvl w:val="2"/>
          <w:numId w:val="6"/>
        </w:numPr>
        <w:spacing w:after="240"/>
        <w:ind w:right="1080"/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New Course: </w:t>
      </w:r>
      <w:r w:rsidRPr="00BC51A0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GSAH 391</w:t>
      </w:r>
      <w:r w:rsidR="008952F2" w:rsidRPr="00BC51A0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8952F2"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Suggested changes:</w:t>
      </w:r>
    </w:p>
    <w:p w14:paraId="2B4703F3" w14:textId="3D66A167" w:rsidR="005E7ADA" w:rsidRPr="00BC51A0" w:rsidRDefault="008952F2" w:rsidP="008952F2">
      <w:pPr>
        <w:pStyle w:val="ListParagraph"/>
        <w:numPr>
          <w:ilvl w:val="3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Clarify the language under 19 and 20 </w:t>
      </w:r>
    </w:p>
    <w:p w14:paraId="254AC882" w14:textId="727B5D1A" w:rsidR="008952F2" w:rsidRPr="00BC51A0" w:rsidRDefault="008952F2" w:rsidP="008952F2">
      <w:pPr>
        <w:pStyle w:val="ListParagraph"/>
        <w:numPr>
          <w:ilvl w:val="3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Typo in 10</w:t>
      </w:r>
    </w:p>
    <w:p w14:paraId="5A0E223F" w14:textId="22499528" w:rsidR="008952F2" w:rsidRPr="00BC51A0" w:rsidRDefault="008952F2" w:rsidP="008952F2">
      <w:pPr>
        <w:pStyle w:val="ListParagraph"/>
        <w:numPr>
          <w:ilvl w:val="2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</w:rPr>
        <w:t>Motion to approve the change</w:t>
      </w:r>
      <w:r w:rsidR="00BC51A0">
        <w:rPr>
          <w:rFonts w:ascii="Times New Roman" w:hAnsi="Times New Roman" w:cs="Times New Roman"/>
          <w:color w:val="000000" w:themeColor="text1"/>
        </w:rPr>
        <w:t>s</w:t>
      </w:r>
      <w:r w:rsidRPr="00BC51A0">
        <w:rPr>
          <w:rFonts w:ascii="Times New Roman" w:hAnsi="Times New Roman" w:cs="Times New Roman"/>
          <w:color w:val="000000" w:themeColor="text1"/>
        </w:rPr>
        <w:t xml:space="preserve"> to the programs and </w:t>
      </w:r>
      <w:r w:rsidR="00BC51A0">
        <w:rPr>
          <w:rFonts w:ascii="Times New Roman" w:hAnsi="Times New Roman" w:cs="Times New Roman"/>
          <w:color w:val="000000" w:themeColor="text1"/>
        </w:rPr>
        <w:t xml:space="preserve">to the </w:t>
      </w:r>
      <w:r w:rsidRPr="00BC51A0">
        <w:rPr>
          <w:rFonts w:ascii="Times New Roman" w:hAnsi="Times New Roman" w:cs="Times New Roman"/>
          <w:color w:val="000000" w:themeColor="text1"/>
        </w:rPr>
        <w:t xml:space="preserve">course as amended was carried. </w:t>
      </w:r>
    </w:p>
    <w:p w14:paraId="3B6CB41E" w14:textId="77777777" w:rsidR="00096830" w:rsidRPr="00BC51A0" w:rsidRDefault="00096830" w:rsidP="00096830">
      <w:pPr>
        <w:ind w:left="2340" w:right="1080"/>
        <w:rPr>
          <w:rFonts w:ascii="Times New Roman" w:hAnsi="Times New Roman" w:cs="Times New Roman"/>
          <w:i/>
          <w:color w:val="000000" w:themeColor="text1"/>
        </w:rPr>
      </w:pPr>
      <w:r w:rsidRPr="00BC51A0">
        <w:rPr>
          <w:rFonts w:ascii="Times New Roman" w:hAnsi="Times New Roman" w:cs="Times New Roman"/>
          <w:color w:val="000000" w:themeColor="text1"/>
        </w:rPr>
        <w:tab/>
      </w:r>
      <w:r w:rsidRPr="00BC51A0">
        <w:rPr>
          <w:rFonts w:ascii="Times New Roman" w:hAnsi="Times New Roman" w:cs="Times New Roman"/>
          <w:color w:val="000000" w:themeColor="text1"/>
        </w:rPr>
        <w:tab/>
      </w:r>
    </w:p>
    <w:p w14:paraId="5BC61CB0" w14:textId="4F02852F" w:rsidR="005E7ADA" w:rsidRPr="00BC51A0" w:rsidRDefault="008952F2" w:rsidP="00053935">
      <w:pPr>
        <w:pStyle w:val="ListParagraph"/>
        <w:numPr>
          <w:ilvl w:val="1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Romance and Classical Studies (Anne Violin-Wigent)</w:t>
      </w:r>
      <w:r w:rsidR="00053935"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Change in Course</w:t>
      </w:r>
      <w:r w:rsidRPr="00BC51A0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: ROM 355</w:t>
      </w:r>
    </w:p>
    <w:p w14:paraId="2864B052" w14:textId="77777777" w:rsidR="00053935" w:rsidRPr="00BC51A0" w:rsidRDefault="00053935" w:rsidP="00053935">
      <w:pPr>
        <w:pStyle w:val="ListParagraph"/>
        <w:numPr>
          <w:ilvl w:val="2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</w:rPr>
        <w:t>Changes suggested:</w:t>
      </w:r>
    </w:p>
    <w:p w14:paraId="090FB4D7" w14:textId="3B36EB12" w:rsidR="00053935" w:rsidRPr="00BC51A0" w:rsidRDefault="00053935" w:rsidP="00053935">
      <w:pPr>
        <w:pStyle w:val="ListParagraph"/>
        <w:numPr>
          <w:ilvl w:val="3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</w:rPr>
        <w:t>Space missing under 12</w:t>
      </w:r>
    </w:p>
    <w:p w14:paraId="21C4AA9E" w14:textId="7BEBEC1B" w:rsidR="007149FB" w:rsidRPr="00BC51A0" w:rsidRDefault="00053935" w:rsidP="00053935">
      <w:pPr>
        <w:pStyle w:val="ListParagraph"/>
        <w:numPr>
          <w:ilvl w:val="2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</w:rPr>
        <w:t>Motion to approve the change</w:t>
      </w:r>
      <w:r w:rsidR="00BC51A0">
        <w:rPr>
          <w:rFonts w:ascii="Times New Roman" w:hAnsi="Times New Roman" w:cs="Times New Roman"/>
          <w:color w:val="000000" w:themeColor="text1"/>
        </w:rPr>
        <w:t>s</w:t>
      </w:r>
      <w:r w:rsidRPr="00BC51A0">
        <w:rPr>
          <w:rFonts w:ascii="Times New Roman" w:hAnsi="Times New Roman" w:cs="Times New Roman"/>
          <w:color w:val="000000" w:themeColor="text1"/>
        </w:rPr>
        <w:t xml:space="preserve"> to the course as amended was carried. </w:t>
      </w:r>
    </w:p>
    <w:p w14:paraId="64E10A5A" w14:textId="77777777" w:rsidR="00053935" w:rsidRPr="00BC51A0" w:rsidRDefault="00053935" w:rsidP="00053935">
      <w:pPr>
        <w:pStyle w:val="ListParagraph"/>
        <w:spacing w:after="240"/>
        <w:ind w:left="2160" w:right="1080"/>
        <w:rPr>
          <w:rFonts w:ascii="Times New Roman" w:hAnsi="Times New Roman" w:cs="Times New Roman"/>
          <w:color w:val="000000" w:themeColor="text1"/>
        </w:rPr>
      </w:pPr>
    </w:p>
    <w:p w14:paraId="28570859" w14:textId="77777777" w:rsidR="00053935" w:rsidRPr="00BC51A0" w:rsidRDefault="00053935" w:rsidP="00053935">
      <w:pPr>
        <w:pStyle w:val="ListParagraph"/>
        <w:spacing w:after="240"/>
        <w:ind w:left="2160"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715AAB00" w14:textId="27F38FE2" w:rsidR="003933EA" w:rsidRPr="00BC51A0" w:rsidRDefault="00053935" w:rsidP="005E5E20">
      <w:pPr>
        <w:pStyle w:val="ListParagraph"/>
        <w:numPr>
          <w:ilvl w:val="1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Museum Studies (Fred Rauscher): </w:t>
      </w:r>
      <w:r w:rsidR="008952F2"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Change in Courses: when a change of course code is needed, there is a specific procedure to be followed. College staff should be contacted for help and guidance</w:t>
      </w: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. Course code changes do not require the same information (material, evaluation) as other changes.</w:t>
      </w:r>
    </w:p>
    <w:p w14:paraId="48D72018" w14:textId="77777777" w:rsidR="00053935" w:rsidRPr="00BC51A0" w:rsidRDefault="00053935" w:rsidP="00053935">
      <w:pPr>
        <w:pStyle w:val="ListParagraph"/>
        <w:numPr>
          <w:ilvl w:val="2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</w:rPr>
        <w:t>Changes suggested:</w:t>
      </w:r>
    </w:p>
    <w:p w14:paraId="0F38111A" w14:textId="77777777" w:rsidR="00053935" w:rsidRPr="00BC51A0" w:rsidRDefault="00053935" w:rsidP="00053935">
      <w:pPr>
        <w:pStyle w:val="ListParagraph"/>
        <w:numPr>
          <w:ilvl w:val="3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Add language to explain the changes</w:t>
      </w:r>
    </w:p>
    <w:p w14:paraId="3D591518" w14:textId="3DB521DF" w:rsidR="00053935" w:rsidRPr="00BC51A0" w:rsidRDefault="00053935" w:rsidP="00053935">
      <w:pPr>
        <w:pStyle w:val="ListParagraph"/>
        <w:numPr>
          <w:ilvl w:val="2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</w:rPr>
        <w:lastRenderedPageBreak/>
        <w:t xml:space="preserve">Motion to approve the change to the </w:t>
      </w:r>
      <w:r w:rsidR="00BC51A0">
        <w:rPr>
          <w:rFonts w:ascii="Times New Roman" w:hAnsi="Times New Roman" w:cs="Times New Roman"/>
          <w:color w:val="000000" w:themeColor="text1"/>
        </w:rPr>
        <w:t>courses</w:t>
      </w:r>
      <w:r w:rsidRPr="00BC51A0">
        <w:rPr>
          <w:rFonts w:ascii="Times New Roman" w:hAnsi="Times New Roman" w:cs="Times New Roman"/>
          <w:color w:val="000000" w:themeColor="text1"/>
        </w:rPr>
        <w:t xml:space="preserve"> as amended was carried. </w:t>
      </w:r>
    </w:p>
    <w:p w14:paraId="2819B26A" w14:textId="77777777" w:rsidR="00053935" w:rsidRPr="00BC51A0" w:rsidRDefault="00053935" w:rsidP="00053935">
      <w:pPr>
        <w:pStyle w:val="ListParagraph"/>
        <w:spacing w:after="240"/>
        <w:ind w:left="2160" w:right="1080"/>
        <w:rPr>
          <w:rFonts w:ascii="Times New Roman" w:hAnsi="Times New Roman" w:cs="Times New Roman"/>
          <w:color w:val="000000" w:themeColor="text1"/>
        </w:rPr>
      </w:pPr>
    </w:p>
    <w:p w14:paraId="7CDE5389" w14:textId="77777777" w:rsidR="00053935" w:rsidRPr="00BC51A0" w:rsidRDefault="00053935" w:rsidP="00053935">
      <w:pPr>
        <w:pStyle w:val="ListParagraph"/>
        <w:spacing w:after="240"/>
        <w:ind w:left="2160"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23AA947E" w14:textId="38D6079F" w:rsidR="00053935" w:rsidRPr="00BC51A0" w:rsidRDefault="00053935" w:rsidP="00053935">
      <w:pPr>
        <w:pStyle w:val="ListParagraph"/>
        <w:numPr>
          <w:ilvl w:val="1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Arts and Letters (Fred Rauscher)</w:t>
      </w:r>
    </w:p>
    <w:p w14:paraId="620F5C65" w14:textId="31D7763A" w:rsidR="00053935" w:rsidRPr="00BC51A0" w:rsidRDefault="00695D73" w:rsidP="00053935">
      <w:pPr>
        <w:pStyle w:val="ListParagraph"/>
        <w:numPr>
          <w:ilvl w:val="2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New c</w:t>
      </w:r>
      <w:r w:rsidR="00053935"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ourse: </w:t>
      </w:r>
      <w:r w:rsidR="00053935" w:rsidRPr="00BC51A0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AL 492A </w:t>
      </w:r>
      <w:r w:rsidR="00053935"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053935" w:rsidRPr="00BC51A0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change in p</w:t>
      </w:r>
      <w:r w:rsidR="00053935"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rogram: </w:t>
      </w:r>
      <w:r w:rsidR="00053935" w:rsidRPr="00BC51A0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Interdisciplinary Humanities BA</w:t>
      </w:r>
    </w:p>
    <w:p w14:paraId="4B49CC80" w14:textId="42C2731D" w:rsidR="00053935" w:rsidRPr="00BC51A0" w:rsidRDefault="00053935" w:rsidP="00053935">
      <w:pPr>
        <w:pStyle w:val="ListParagraph"/>
        <w:numPr>
          <w:ilvl w:val="3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Change suggested: add sample sources under 12</w:t>
      </w:r>
    </w:p>
    <w:p w14:paraId="451A40E2" w14:textId="27A08EAA" w:rsidR="00053935" w:rsidRPr="00BC51A0" w:rsidRDefault="00053935" w:rsidP="00053935">
      <w:pPr>
        <w:pStyle w:val="ListParagraph"/>
        <w:numPr>
          <w:ilvl w:val="3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</w:rPr>
        <w:t>Motion to approve the change</w:t>
      </w:r>
      <w:r w:rsidR="00BC51A0">
        <w:rPr>
          <w:rFonts w:ascii="Times New Roman" w:hAnsi="Times New Roman" w:cs="Times New Roman"/>
          <w:color w:val="000000" w:themeColor="text1"/>
        </w:rPr>
        <w:t>s</w:t>
      </w:r>
      <w:r w:rsidRPr="00BC51A0">
        <w:rPr>
          <w:rFonts w:ascii="Times New Roman" w:hAnsi="Times New Roman" w:cs="Times New Roman"/>
          <w:color w:val="000000" w:themeColor="text1"/>
        </w:rPr>
        <w:t xml:space="preserve"> to the </w:t>
      </w:r>
      <w:r w:rsidR="00F741AF" w:rsidRPr="00BC51A0">
        <w:rPr>
          <w:rFonts w:ascii="Times New Roman" w:hAnsi="Times New Roman" w:cs="Times New Roman"/>
          <w:color w:val="000000" w:themeColor="text1"/>
        </w:rPr>
        <w:t>course</w:t>
      </w:r>
      <w:r w:rsidRPr="00BC51A0">
        <w:rPr>
          <w:rFonts w:ascii="Times New Roman" w:hAnsi="Times New Roman" w:cs="Times New Roman"/>
          <w:color w:val="000000" w:themeColor="text1"/>
        </w:rPr>
        <w:t xml:space="preserve"> </w:t>
      </w:r>
      <w:r w:rsidR="00BC51A0">
        <w:rPr>
          <w:rFonts w:ascii="Times New Roman" w:hAnsi="Times New Roman" w:cs="Times New Roman"/>
          <w:color w:val="000000" w:themeColor="text1"/>
        </w:rPr>
        <w:t xml:space="preserve">and to the program </w:t>
      </w:r>
      <w:r w:rsidRPr="00BC51A0">
        <w:rPr>
          <w:rFonts w:ascii="Times New Roman" w:hAnsi="Times New Roman" w:cs="Times New Roman"/>
          <w:color w:val="000000" w:themeColor="text1"/>
        </w:rPr>
        <w:t xml:space="preserve">as amended was carried. </w:t>
      </w:r>
    </w:p>
    <w:p w14:paraId="5879225E" w14:textId="786B0F6D" w:rsidR="00053935" w:rsidRPr="00BC51A0" w:rsidRDefault="00695D73" w:rsidP="00695D73">
      <w:pPr>
        <w:pStyle w:val="ListParagraph"/>
        <w:numPr>
          <w:ilvl w:val="2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Change in p</w:t>
      </w:r>
      <w:r w:rsidR="00053935"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rogram</w:t>
      </w: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053935"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053935" w:rsidRPr="00BC51A0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Arts and Letters Graduation Requirements BA</w:t>
      </w:r>
      <w:r w:rsidRPr="00BC51A0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053935"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3935" w:rsidRPr="00BC51A0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Arts and Letter Graduation</w:t>
      </w:r>
      <w:r w:rsidR="00E962BF" w:rsidRPr="00BC51A0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Requirements BF</w:t>
      </w:r>
      <w:r w:rsidR="00053935" w:rsidRPr="00BC51A0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14:paraId="14E25691" w14:textId="6ECC4BD9" w:rsidR="00695D73" w:rsidRPr="00BC51A0" w:rsidRDefault="00F741AF" w:rsidP="00695D73">
      <w:pPr>
        <w:pStyle w:val="ListParagraph"/>
        <w:numPr>
          <w:ilvl w:val="3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Change suggested: add “BA” in the description for BA</w:t>
      </w:r>
    </w:p>
    <w:p w14:paraId="048040CD" w14:textId="1C982A5D" w:rsidR="00053935" w:rsidRPr="00EF29FD" w:rsidRDefault="00F741AF" w:rsidP="005E5E20">
      <w:pPr>
        <w:pStyle w:val="ListParagraph"/>
        <w:numPr>
          <w:ilvl w:val="3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51A0">
        <w:rPr>
          <w:rFonts w:ascii="Times New Roman" w:hAnsi="Times New Roman" w:cs="Times New Roman"/>
          <w:color w:val="000000" w:themeColor="text1"/>
        </w:rPr>
        <w:t>Motion to approve the change</w:t>
      </w:r>
      <w:r w:rsidR="00BC51A0">
        <w:rPr>
          <w:rFonts w:ascii="Times New Roman" w:hAnsi="Times New Roman" w:cs="Times New Roman"/>
          <w:color w:val="000000" w:themeColor="text1"/>
        </w:rPr>
        <w:t>s</w:t>
      </w:r>
      <w:r w:rsidRPr="00BC51A0">
        <w:rPr>
          <w:rFonts w:ascii="Times New Roman" w:hAnsi="Times New Roman" w:cs="Times New Roman"/>
          <w:color w:val="000000" w:themeColor="text1"/>
        </w:rPr>
        <w:t xml:space="preserve"> to the programs as amended was carried. </w:t>
      </w:r>
    </w:p>
    <w:p w14:paraId="149DF839" w14:textId="77777777" w:rsidR="00EF29FD" w:rsidRPr="00EF29FD" w:rsidRDefault="00EF29FD" w:rsidP="00EF29FD">
      <w:pPr>
        <w:pStyle w:val="ListParagraph"/>
        <w:spacing w:after="240"/>
        <w:ind w:left="2880" w:right="1080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273C9D0C" w14:textId="33B6C7CF" w:rsidR="00F741AF" w:rsidRPr="00BC51A0" w:rsidRDefault="00F741AF" w:rsidP="00F741AF">
      <w:pPr>
        <w:numPr>
          <w:ilvl w:val="0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BC51A0">
        <w:rPr>
          <w:rFonts w:ascii="Times New Roman" w:hAnsi="Times New Roman" w:cs="Times New Roman"/>
          <w:color w:val="000000" w:themeColor="text1"/>
        </w:rPr>
        <w:t>Other business:</w:t>
      </w:r>
    </w:p>
    <w:p w14:paraId="04E3D6DE" w14:textId="1B877CDB" w:rsidR="00F741AF" w:rsidRPr="00BC51A0" w:rsidRDefault="00F741AF" w:rsidP="00F741AF">
      <w:pPr>
        <w:numPr>
          <w:ilvl w:val="1"/>
          <w:numId w:val="6"/>
        </w:numPr>
        <w:spacing w:after="240"/>
        <w:ind w:right="1080"/>
        <w:rPr>
          <w:rFonts w:ascii="Times New Roman" w:hAnsi="Times New Roman" w:cs="Times New Roman"/>
          <w:color w:val="000000" w:themeColor="text1"/>
        </w:rPr>
      </w:pPr>
      <w:r w:rsidRPr="00BC51A0">
        <w:rPr>
          <w:rFonts w:ascii="Times New Roman" w:hAnsi="Times New Roman" w:cs="Times New Roman"/>
          <w:color w:val="000000" w:themeColor="text1"/>
        </w:rPr>
        <w:t>Suggestions for courses that can count towards the BA in Pre-Law Humanities should be sent to Fred Rauscher</w:t>
      </w:r>
    </w:p>
    <w:p w14:paraId="3BBAAC69" w14:textId="77777777" w:rsidR="00D10D84" w:rsidRPr="00BC51A0" w:rsidRDefault="00D10D84" w:rsidP="009858E3">
      <w:pPr>
        <w:tabs>
          <w:tab w:val="num" w:pos="1440"/>
        </w:tabs>
        <w:ind w:left="1440" w:hanging="720"/>
        <w:rPr>
          <w:rFonts w:ascii="Times New Roman" w:hAnsi="Times New Roman" w:cs="Times New Roman"/>
        </w:rPr>
      </w:pPr>
    </w:p>
    <w:p w14:paraId="3A8DE142" w14:textId="77777777" w:rsidR="003150D8" w:rsidRPr="00BC51A0" w:rsidRDefault="003150D8" w:rsidP="00F944BF">
      <w:pPr>
        <w:rPr>
          <w:rFonts w:ascii="Times New Roman" w:hAnsi="Times New Roman" w:cs="Times New Roman"/>
        </w:rPr>
      </w:pPr>
    </w:p>
    <w:p w14:paraId="700771F9" w14:textId="6372E140" w:rsidR="00D10D84" w:rsidRPr="00BC51A0" w:rsidRDefault="00313333" w:rsidP="00F944BF">
      <w:pPr>
        <w:rPr>
          <w:rFonts w:ascii="Times New Roman" w:hAnsi="Times New Roman" w:cs="Times New Roman"/>
        </w:rPr>
      </w:pPr>
      <w:r w:rsidRPr="00BC51A0">
        <w:rPr>
          <w:rFonts w:ascii="Times New Roman" w:hAnsi="Times New Roman" w:cs="Times New Roman"/>
        </w:rPr>
        <w:t>M</w:t>
      </w:r>
      <w:r w:rsidR="00F741AF" w:rsidRPr="00BC51A0">
        <w:rPr>
          <w:rFonts w:ascii="Times New Roman" w:hAnsi="Times New Roman" w:cs="Times New Roman"/>
        </w:rPr>
        <w:t>eeting adjourned at 4:20</w:t>
      </w:r>
      <w:r w:rsidR="00206520" w:rsidRPr="00BC51A0">
        <w:rPr>
          <w:rFonts w:ascii="Times New Roman" w:hAnsi="Times New Roman" w:cs="Times New Roman"/>
        </w:rPr>
        <w:t xml:space="preserve"> pm</w:t>
      </w:r>
    </w:p>
    <w:p w14:paraId="68AC44DB" w14:textId="77777777" w:rsidR="00D10D84" w:rsidRPr="00BC51A0" w:rsidRDefault="00D10D84" w:rsidP="00F944BF">
      <w:pPr>
        <w:rPr>
          <w:rFonts w:ascii="Times New Roman" w:hAnsi="Times New Roman" w:cs="Times New Roman"/>
        </w:rPr>
      </w:pPr>
    </w:p>
    <w:p w14:paraId="33DA78E0" w14:textId="77777777" w:rsidR="00D10D84" w:rsidRPr="00BC51A0" w:rsidRDefault="00D10D84" w:rsidP="00F944BF">
      <w:pPr>
        <w:rPr>
          <w:rFonts w:ascii="Times New Roman" w:hAnsi="Times New Roman" w:cs="Times New Roman"/>
        </w:rPr>
      </w:pPr>
      <w:r w:rsidRPr="00BC51A0">
        <w:rPr>
          <w:rFonts w:ascii="Times New Roman" w:hAnsi="Times New Roman" w:cs="Times New Roman"/>
        </w:rPr>
        <w:t>Respectfully submitted,</w:t>
      </w:r>
    </w:p>
    <w:p w14:paraId="5F5BF1C1" w14:textId="77777777" w:rsidR="00D10D84" w:rsidRPr="00BC51A0" w:rsidRDefault="00D10D84" w:rsidP="00F944BF">
      <w:pPr>
        <w:rPr>
          <w:rFonts w:ascii="Times New Roman" w:hAnsi="Times New Roman" w:cs="Times New Roman"/>
        </w:rPr>
      </w:pPr>
    </w:p>
    <w:p w14:paraId="655664C9" w14:textId="7D890512" w:rsidR="00CA70AC" w:rsidRPr="00BC51A0" w:rsidRDefault="00F741AF">
      <w:pPr>
        <w:rPr>
          <w:rFonts w:ascii="Times New Roman" w:hAnsi="Times New Roman" w:cs="Times New Roman"/>
        </w:rPr>
      </w:pPr>
      <w:r w:rsidRPr="00BC51A0">
        <w:rPr>
          <w:rFonts w:ascii="Times New Roman" w:hAnsi="Times New Roman" w:cs="Times New Roman"/>
        </w:rPr>
        <w:t>Anne Violin-Wigent</w:t>
      </w:r>
    </w:p>
    <w:sectPr w:rsidR="00CA70AC" w:rsidRPr="00BC51A0" w:rsidSect="0027265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55894" w14:textId="77777777" w:rsidR="008952F2" w:rsidRDefault="008952F2" w:rsidP="00F944BF">
      <w:r>
        <w:separator/>
      </w:r>
    </w:p>
  </w:endnote>
  <w:endnote w:type="continuationSeparator" w:id="0">
    <w:p w14:paraId="6F5403D1" w14:textId="77777777" w:rsidR="008952F2" w:rsidRDefault="008952F2" w:rsidP="00F9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787E1" w14:textId="77777777" w:rsidR="008952F2" w:rsidRDefault="008952F2" w:rsidP="00F944BF">
      <w:r>
        <w:separator/>
      </w:r>
    </w:p>
  </w:footnote>
  <w:footnote w:type="continuationSeparator" w:id="0">
    <w:p w14:paraId="5AEE5FAF" w14:textId="77777777" w:rsidR="008952F2" w:rsidRDefault="008952F2" w:rsidP="00F94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9CEF6" w14:textId="77777777" w:rsidR="008952F2" w:rsidRDefault="008952F2">
    <w:pPr>
      <w:pStyle w:val="Header"/>
    </w:pPr>
    <w:r>
      <w:rPr>
        <w:noProof/>
      </w:rPr>
      <w:drawing>
        <wp:inline distT="0" distB="0" distL="0" distR="0" wp14:anchorId="10C79F28" wp14:editId="553179BA">
          <wp:extent cx="3314700" cy="828675"/>
          <wp:effectExtent l="0" t="0" r="12700" b="9525"/>
          <wp:docPr id="3" name="Picture 3" descr="Macintosh HD:Users:mcnishde:Desktop: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cnishde:Desktop: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603A"/>
    <w:multiLevelType w:val="hybridMultilevel"/>
    <w:tmpl w:val="D5BAE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3494"/>
    <w:multiLevelType w:val="hybridMultilevel"/>
    <w:tmpl w:val="68D6764E"/>
    <w:lvl w:ilvl="0" w:tplc="717624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43460C"/>
    <w:multiLevelType w:val="hybridMultilevel"/>
    <w:tmpl w:val="1B96C112"/>
    <w:lvl w:ilvl="0" w:tplc="F48434D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73720"/>
    <w:multiLevelType w:val="hybridMultilevel"/>
    <w:tmpl w:val="E37E02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E4763BDC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ED5506"/>
    <w:multiLevelType w:val="hybridMultilevel"/>
    <w:tmpl w:val="5BF8C4BC"/>
    <w:lvl w:ilvl="0" w:tplc="A54E5B4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5ACB4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C412CB"/>
    <w:multiLevelType w:val="hybridMultilevel"/>
    <w:tmpl w:val="184C8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B0944"/>
    <w:multiLevelType w:val="hybridMultilevel"/>
    <w:tmpl w:val="1682F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30"/>
    <w:rsid w:val="000047AC"/>
    <w:rsid w:val="00026E37"/>
    <w:rsid w:val="00032662"/>
    <w:rsid w:val="00050490"/>
    <w:rsid w:val="00053935"/>
    <w:rsid w:val="00096830"/>
    <w:rsid w:val="000A5A5C"/>
    <w:rsid w:val="000D654F"/>
    <w:rsid w:val="000F3BA5"/>
    <w:rsid w:val="00121AED"/>
    <w:rsid w:val="00136B38"/>
    <w:rsid w:val="00142BF8"/>
    <w:rsid w:val="00151D69"/>
    <w:rsid w:val="001943C3"/>
    <w:rsid w:val="00197203"/>
    <w:rsid w:val="001A4822"/>
    <w:rsid w:val="001B1CDF"/>
    <w:rsid w:val="001D0AE7"/>
    <w:rsid w:val="001E15A1"/>
    <w:rsid w:val="001E3F11"/>
    <w:rsid w:val="001E53A7"/>
    <w:rsid w:val="001F4510"/>
    <w:rsid w:val="001F534F"/>
    <w:rsid w:val="00206520"/>
    <w:rsid w:val="00213928"/>
    <w:rsid w:val="00233230"/>
    <w:rsid w:val="00243818"/>
    <w:rsid w:val="00265CCD"/>
    <w:rsid w:val="0027265E"/>
    <w:rsid w:val="00277571"/>
    <w:rsid w:val="002A0564"/>
    <w:rsid w:val="00313333"/>
    <w:rsid w:val="00314E27"/>
    <w:rsid w:val="003150D8"/>
    <w:rsid w:val="00317021"/>
    <w:rsid w:val="0033436F"/>
    <w:rsid w:val="00352E24"/>
    <w:rsid w:val="003678FB"/>
    <w:rsid w:val="003732B3"/>
    <w:rsid w:val="0038758E"/>
    <w:rsid w:val="003933EA"/>
    <w:rsid w:val="003A2F50"/>
    <w:rsid w:val="003C69EA"/>
    <w:rsid w:val="004204F5"/>
    <w:rsid w:val="00423A24"/>
    <w:rsid w:val="004470A4"/>
    <w:rsid w:val="00451992"/>
    <w:rsid w:val="00452615"/>
    <w:rsid w:val="004572FD"/>
    <w:rsid w:val="004603C1"/>
    <w:rsid w:val="004A32E7"/>
    <w:rsid w:val="004B7E57"/>
    <w:rsid w:val="004C5B1C"/>
    <w:rsid w:val="00521AAE"/>
    <w:rsid w:val="0052273D"/>
    <w:rsid w:val="005233B5"/>
    <w:rsid w:val="00537320"/>
    <w:rsid w:val="00544990"/>
    <w:rsid w:val="00577328"/>
    <w:rsid w:val="00581053"/>
    <w:rsid w:val="00585A2C"/>
    <w:rsid w:val="00597D0C"/>
    <w:rsid w:val="005A2650"/>
    <w:rsid w:val="005B62C8"/>
    <w:rsid w:val="005D22CE"/>
    <w:rsid w:val="005D2E62"/>
    <w:rsid w:val="005E5E20"/>
    <w:rsid w:val="005E7ADA"/>
    <w:rsid w:val="0060022E"/>
    <w:rsid w:val="00611148"/>
    <w:rsid w:val="00623E70"/>
    <w:rsid w:val="0062798C"/>
    <w:rsid w:val="00635719"/>
    <w:rsid w:val="0064180E"/>
    <w:rsid w:val="00666CBA"/>
    <w:rsid w:val="00680C8F"/>
    <w:rsid w:val="00695D73"/>
    <w:rsid w:val="006D468B"/>
    <w:rsid w:val="006F014E"/>
    <w:rsid w:val="007149FB"/>
    <w:rsid w:val="00736C0C"/>
    <w:rsid w:val="00750993"/>
    <w:rsid w:val="00763B09"/>
    <w:rsid w:val="007659C6"/>
    <w:rsid w:val="007E248D"/>
    <w:rsid w:val="00804FE7"/>
    <w:rsid w:val="008276E1"/>
    <w:rsid w:val="0084015C"/>
    <w:rsid w:val="00862174"/>
    <w:rsid w:val="00867F49"/>
    <w:rsid w:val="00892957"/>
    <w:rsid w:val="008952F2"/>
    <w:rsid w:val="008D191F"/>
    <w:rsid w:val="008D4681"/>
    <w:rsid w:val="009706C3"/>
    <w:rsid w:val="00977502"/>
    <w:rsid w:val="009858E3"/>
    <w:rsid w:val="009A1388"/>
    <w:rsid w:val="009E0F2A"/>
    <w:rsid w:val="009E4C74"/>
    <w:rsid w:val="00A15BB0"/>
    <w:rsid w:val="00A2185C"/>
    <w:rsid w:val="00A3582D"/>
    <w:rsid w:val="00A36AC5"/>
    <w:rsid w:val="00A36FE1"/>
    <w:rsid w:val="00A6281E"/>
    <w:rsid w:val="00AA2F8B"/>
    <w:rsid w:val="00AA5FC5"/>
    <w:rsid w:val="00AA77D6"/>
    <w:rsid w:val="00AC2A4D"/>
    <w:rsid w:val="00B05AB9"/>
    <w:rsid w:val="00B06E4B"/>
    <w:rsid w:val="00B17739"/>
    <w:rsid w:val="00B244F6"/>
    <w:rsid w:val="00B2554D"/>
    <w:rsid w:val="00B430CC"/>
    <w:rsid w:val="00B51D6E"/>
    <w:rsid w:val="00B63289"/>
    <w:rsid w:val="00B638B8"/>
    <w:rsid w:val="00B656C0"/>
    <w:rsid w:val="00B677D6"/>
    <w:rsid w:val="00B84F29"/>
    <w:rsid w:val="00B9346F"/>
    <w:rsid w:val="00BA65D4"/>
    <w:rsid w:val="00BC1D11"/>
    <w:rsid w:val="00BC2950"/>
    <w:rsid w:val="00BC51A0"/>
    <w:rsid w:val="00BD0406"/>
    <w:rsid w:val="00BD23EB"/>
    <w:rsid w:val="00BD62A9"/>
    <w:rsid w:val="00C227A7"/>
    <w:rsid w:val="00C2750F"/>
    <w:rsid w:val="00C44D42"/>
    <w:rsid w:val="00C652A6"/>
    <w:rsid w:val="00C7549D"/>
    <w:rsid w:val="00C94A17"/>
    <w:rsid w:val="00CA70AC"/>
    <w:rsid w:val="00CC2837"/>
    <w:rsid w:val="00CE0D0A"/>
    <w:rsid w:val="00CE5903"/>
    <w:rsid w:val="00D10154"/>
    <w:rsid w:val="00D1084B"/>
    <w:rsid w:val="00D10D84"/>
    <w:rsid w:val="00D11B29"/>
    <w:rsid w:val="00D2581D"/>
    <w:rsid w:val="00D41E28"/>
    <w:rsid w:val="00D46F62"/>
    <w:rsid w:val="00D80B30"/>
    <w:rsid w:val="00D839BA"/>
    <w:rsid w:val="00DA5265"/>
    <w:rsid w:val="00DA546F"/>
    <w:rsid w:val="00DB0211"/>
    <w:rsid w:val="00DD55CE"/>
    <w:rsid w:val="00DE5FEC"/>
    <w:rsid w:val="00DE75B3"/>
    <w:rsid w:val="00E266F1"/>
    <w:rsid w:val="00E35DC8"/>
    <w:rsid w:val="00E4341B"/>
    <w:rsid w:val="00E94322"/>
    <w:rsid w:val="00E962BF"/>
    <w:rsid w:val="00EE27CD"/>
    <w:rsid w:val="00EF29FD"/>
    <w:rsid w:val="00F27756"/>
    <w:rsid w:val="00F32F97"/>
    <w:rsid w:val="00F37CB7"/>
    <w:rsid w:val="00F457AB"/>
    <w:rsid w:val="00F741AF"/>
    <w:rsid w:val="00F944BF"/>
    <w:rsid w:val="00FB330E"/>
    <w:rsid w:val="00FC426F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DF48F"/>
  <w15:docId w15:val="{DB894270-EFD2-423B-9184-9E873149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5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4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4BF"/>
  </w:style>
  <w:style w:type="paragraph" w:styleId="Footer">
    <w:name w:val="footer"/>
    <w:basedOn w:val="Normal"/>
    <w:link w:val="FooterChar"/>
    <w:uiPriority w:val="99"/>
    <w:unhideWhenUsed/>
    <w:rsid w:val="00F944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BF"/>
  </w:style>
  <w:style w:type="paragraph" w:styleId="BalloonText">
    <w:name w:val="Balloon Text"/>
    <w:basedOn w:val="Normal"/>
    <w:link w:val="BalloonTextChar"/>
    <w:uiPriority w:val="99"/>
    <w:semiHidden/>
    <w:unhideWhenUsed/>
    <w:rsid w:val="00F944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B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1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99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75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Deric McNish</dc:creator>
  <cp:lastModifiedBy>ridgehai</cp:lastModifiedBy>
  <cp:revision>2</cp:revision>
  <dcterms:created xsi:type="dcterms:W3CDTF">2016-04-22T16:06:00Z</dcterms:created>
  <dcterms:modified xsi:type="dcterms:W3CDTF">2016-04-22T16:06:00Z</dcterms:modified>
</cp:coreProperties>
</file>